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54" w:rsidRPr="00047D4D" w:rsidRDefault="00A40B54" w:rsidP="00A40B5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="00082445"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89794D">
        <w:rPr>
          <w:rFonts w:ascii="Arial" w:hAnsi="Arial"/>
          <w:b/>
          <w:i/>
          <w:sz w:val="32"/>
          <w:lang w:val="sv-SE" w:eastAsia="ko-KR"/>
        </w:rPr>
        <w:t>R2-17</w:t>
      </w:r>
      <w:r w:rsidRPr="0089794D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89794D" w:rsidRPr="0089794D">
        <w:rPr>
          <w:rFonts w:ascii="Arial" w:hAnsi="Arial"/>
          <w:b/>
          <w:i/>
          <w:sz w:val="32"/>
          <w:lang w:val="sv-SE" w:eastAsia="ko-KR"/>
        </w:rPr>
        <w:t>4470</w:t>
      </w:r>
      <w:bookmarkStart w:id="0" w:name="_GoBack"/>
      <w:bookmarkEnd w:id="0"/>
    </w:p>
    <w:p w:rsidR="00A40B54" w:rsidRPr="00435889" w:rsidRDefault="00082445" w:rsidP="00A40B54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082445">
        <w:rPr>
          <w:rFonts w:eastAsia="바탕"/>
          <w:b/>
          <w:noProof/>
          <w:sz w:val="24"/>
          <w:lang w:val="en-US" w:eastAsia="ko-KR"/>
        </w:rPr>
        <w:t>Hangzhou</w:t>
      </w:r>
      <w:r w:rsidR="00A40B54" w:rsidRPr="00BA3A3D">
        <w:rPr>
          <w:rFonts w:eastAsia="바탕" w:hint="eastAsia"/>
          <w:b/>
          <w:noProof/>
          <w:sz w:val="24"/>
          <w:lang w:val="en-US" w:eastAsia="ko-KR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China</w:t>
      </w:r>
      <w:r w:rsidR="00A40B54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15</w:t>
      </w:r>
      <w:r w:rsidRPr="00082445">
        <w:rPr>
          <w:rFonts w:eastAsia="바탕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A40B54">
        <w:rPr>
          <w:rFonts w:eastAsia="맑은 고딕"/>
          <w:b/>
          <w:noProof/>
          <w:sz w:val="24"/>
          <w:lang w:eastAsia="ko-KR"/>
        </w:rPr>
        <w:t>–</w:t>
      </w:r>
      <w:r w:rsidR="00A40B54"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 w:rsidRPr="0008244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noProof/>
          <w:sz w:val="24"/>
          <w:lang w:eastAsia="ko-KR"/>
        </w:rPr>
        <w:t xml:space="preserve"> May</w:t>
      </w:r>
      <w:r w:rsidR="00A40B54">
        <w:rPr>
          <w:rFonts w:eastAsia="맑은 고딕"/>
          <w:b/>
          <w:noProof/>
          <w:sz w:val="24"/>
          <w:lang w:eastAsia="ko-KR"/>
        </w:rPr>
        <w:t>, 2017</w:t>
      </w:r>
    </w:p>
    <w:p w:rsidR="00A40B54" w:rsidRPr="006F1114" w:rsidRDefault="00A40B54" w:rsidP="00A40B54">
      <w:pPr>
        <w:pStyle w:val="a4"/>
        <w:rPr>
          <w:lang w:eastAsia="ko-KR"/>
        </w:rPr>
      </w:pPr>
    </w:p>
    <w:p w:rsidR="00A40B54" w:rsidRPr="00435889" w:rsidRDefault="00A40B54" w:rsidP="00A40B54">
      <w:pPr>
        <w:pStyle w:val="a3"/>
        <w:rPr>
          <w:noProof w:val="0"/>
          <w:lang w:val="en-GB" w:eastAsia="ko-KR"/>
        </w:rPr>
      </w:pPr>
    </w:p>
    <w:p w:rsidR="00A40B54" w:rsidRPr="00435889" w:rsidRDefault="00A40B54" w:rsidP="00A40B54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2D6693" w:rsidRPr="00D07B54">
        <w:rPr>
          <w:rFonts w:ascii="Arial" w:hAnsi="Arial"/>
          <w:sz w:val="24"/>
          <w:lang w:val="en-US" w:eastAsia="ko-KR"/>
        </w:rPr>
        <w:t>10.</w:t>
      </w:r>
      <w:r w:rsidR="002D6693" w:rsidRPr="00D07B54">
        <w:rPr>
          <w:rFonts w:ascii="Arial" w:hAnsi="Arial" w:hint="eastAsia"/>
          <w:sz w:val="24"/>
          <w:lang w:val="en-US" w:eastAsia="ko-KR"/>
        </w:rPr>
        <w:t>3</w:t>
      </w:r>
      <w:r w:rsidR="002D6693" w:rsidRPr="00D07B54">
        <w:rPr>
          <w:rFonts w:ascii="Arial" w:hAnsi="Arial"/>
          <w:sz w:val="24"/>
          <w:lang w:val="en-US" w:eastAsia="ko-KR"/>
        </w:rPr>
        <w:t>.</w:t>
      </w:r>
      <w:r w:rsidR="002D6693" w:rsidRPr="00D07B54">
        <w:rPr>
          <w:rFonts w:ascii="Arial" w:hAnsi="Arial" w:hint="eastAsia"/>
          <w:sz w:val="24"/>
          <w:lang w:val="en-US" w:eastAsia="ko-KR"/>
        </w:rPr>
        <w:t>4.</w:t>
      </w:r>
      <w:r w:rsidR="008A2200">
        <w:rPr>
          <w:rFonts w:ascii="Arial" w:hAnsi="Arial" w:hint="eastAsia"/>
          <w:sz w:val="24"/>
          <w:lang w:val="en-US" w:eastAsia="ko-KR"/>
        </w:rPr>
        <w:t>2</w:t>
      </w:r>
      <w:r w:rsidR="002D6693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="00AC11C9"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AC11C9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AC11C9"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Pr="00A40B54">
        <w:rPr>
          <w:rFonts w:ascii="Arial" w:hAnsi="Arial"/>
          <w:sz w:val="24"/>
          <w:lang w:val="en-US"/>
        </w:rPr>
        <w:t xml:space="preserve">Further discussion on Reflective </w:t>
      </w:r>
      <w:proofErr w:type="spellStart"/>
      <w:r w:rsidRPr="00A40B54">
        <w:rPr>
          <w:rFonts w:ascii="Arial" w:hAnsi="Arial"/>
          <w:sz w:val="24"/>
          <w:lang w:val="en-US"/>
        </w:rPr>
        <w:t>QoS</w:t>
      </w:r>
      <w:proofErr w:type="spellEnd"/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35C9C" w:rsidRPr="00C006C9" w:rsidRDefault="00F35C9C" w:rsidP="00A14DA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564D2" w:rsidRPr="00C006C9">
        <w:rPr>
          <w:rFonts w:ascii="Arial" w:hAnsi="Arial" w:cs="Arial"/>
          <w:sz w:val="22"/>
          <w:szCs w:val="22"/>
          <w:lang w:val="en-US" w:eastAsia="ko-KR"/>
        </w:rPr>
        <w:t>#9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6 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 xml:space="preserve">and NR AH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meeting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, and made following 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 xml:space="preserve">highlighted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agreement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35C9C" w:rsidRPr="00C006C9" w:rsidTr="00F35C9C">
        <w:tc>
          <w:tcPr>
            <w:tcW w:w="9839" w:type="dxa"/>
          </w:tcPr>
          <w:p w:rsidR="001957B7" w:rsidRPr="00C006C9" w:rsidRDefault="001957B7" w:rsidP="001957B7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FE2E6A" w:rsidRDefault="00F35C9C" w:rsidP="00FE2E6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 xml:space="preserve">In DL we have a 2-step mapping of IP flows, in which NAS is responsible for the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IPflow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-&gt;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QOSflow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mapping, and AS is responsible for the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QOSflow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-&gt;DRB mapping (confirmation of SA2 agreement status).</w:t>
            </w:r>
          </w:p>
          <w:p w:rsidR="00FE2E6A" w:rsidRPr="00C006C9" w:rsidRDefault="00F738D6" w:rsidP="00FE2E6A">
            <w:pPr>
              <w:pStyle w:val="NO"/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DL packets over </w:t>
            </w:r>
            <w:proofErr w:type="spellStart"/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Uu</w:t>
            </w:r>
            <w:proofErr w:type="spellEnd"/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are marked in band with QOS-flow-id for the purposes of reflective QoS </w:t>
            </w:r>
          </w:p>
          <w:p w:rsidR="00936455" w:rsidRPr="00C006C9" w:rsidRDefault="00097978" w:rsidP="00936455">
            <w:pPr>
              <w:pStyle w:val="NO"/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For reflective </w:t>
            </w:r>
            <w:proofErr w:type="spellStart"/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, the UE determines QoS Flow ID to DRB mapping in the uplink based on the downlink packets received within a DRB and applies those filters for mapping uplink Flows to DRBs.</w:t>
            </w:r>
          </w:p>
          <w:p w:rsidR="00F35C9C" w:rsidRPr="00C006C9" w:rsidRDefault="00097978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4</w:t>
            </w:r>
            <w:r w:rsidR="00936455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The UE "continuously" monitors the QoS Flow ID in downlink PDCP packets and updates the reflective QoS Flow ID to DRB mapping in the uplink accordingly.</w:t>
            </w:r>
          </w:p>
          <w:p w:rsidR="001957B7" w:rsidRPr="00C006C9" w:rsidRDefault="001957B7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1957B7" w:rsidRPr="00C006C9" w:rsidRDefault="001957B7" w:rsidP="001957B7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NR Ad Hoc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A new user plane AS protocol layer (e.g. PDAP) above PDCP should be introduced to accommodate all the functions introduced in AS for the new QoS framework, including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: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QoS-flow-id marking in DL packets;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QoS-flow-id marking in UL packets</w:t>
            </w:r>
            <w:proofErr w:type="gramStart"/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;.</w:t>
            </w:r>
            <w:proofErr w:type="gramEnd"/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new protocol layer is applicable for all cases connecting to the 5G-CN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</w:tc>
      </w:tr>
    </w:tbl>
    <w:p w:rsidR="00867C90" w:rsidRPr="00C006C9" w:rsidRDefault="00867C90" w:rsidP="00FD5E0F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A125E0" w:rsidRPr="00C006C9" w:rsidRDefault="00677AB7" w:rsidP="00A125E0">
      <w:pPr>
        <w:tabs>
          <w:tab w:val="left" w:pos="1195"/>
        </w:tabs>
        <w:jc w:val="both"/>
        <w:rPr>
          <w:rFonts w:ascii="Arial" w:hAnsi="Arial" w:cs="Arial"/>
          <w:color w:val="FF0000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New U-plane protocol layer is responsible for </w:t>
      </w:r>
      <w:proofErr w:type="spellStart"/>
      <w:r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C6E1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C6E15">
        <w:rPr>
          <w:rFonts w:ascii="Arial" w:hAnsi="Arial" w:cs="Arial"/>
          <w:sz w:val="22"/>
          <w:szCs w:val="22"/>
          <w:lang w:val="en-US" w:eastAsia="ko-KR"/>
        </w:rPr>
        <w:t>flow</w:t>
      </w:r>
      <w:r w:rsidR="006C6E1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ID marking for the purpose of reflective </w:t>
      </w:r>
      <w:proofErr w:type="spellStart"/>
      <w:r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2960ED" w:rsidRPr="00C006C9">
        <w:rPr>
          <w:rFonts w:ascii="Arial" w:hAnsi="Arial" w:cs="Arial"/>
          <w:sz w:val="22"/>
          <w:szCs w:val="22"/>
          <w:lang w:val="en-US" w:eastAsia="ko-KR"/>
        </w:rPr>
        <w:t>There are t</w:t>
      </w:r>
      <w:r w:rsidR="00325318" w:rsidRPr="00C006C9">
        <w:rPr>
          <w:rFonts w:ascii="Arial" w:hAnsi="Arial" w:cs="Arial"/>
          <w:sz w:val="22"/>
          <w:szCs w:val="22"/>
          <w:lang w:val="en-US" w:eastAsia="ko-KR"/>
        </w:rPr>
        <w:t xml:space="preserve">wo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types of </w:t>
      </w:r>
      <w:r w:rsidR="006E0C69" w:rsidRPr="00C006C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2960ED" w:rsidRPr="00C006C9">
        <w:rPr>
          <w:rFonts w:ascii="Arial" w:hAnsi="Arial" w:cs="Arial"/>
          <w:sz w:val="22"/>
          <w:szCs w:val="22"/>
          <w:lang w:val="en-US" w:eastAsia="ko-KR"/>
        </w:rPr>
        <w:t>:</w:t>
      </w:r>
      <w:r w:rsidR="005364FD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for the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to DRB mapping, and NAS-level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for the IP flow to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mapping. In other words, 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is to update the UL AS</w:t>
      </w:r>
      <w:r w:rsidR="004C7CD5" w:rsidRPr="00C006C9">
        <w:rPr>
          <w:rFonts w:ascii="Arial" w:hAnsi="Arial" w:cs="Arial"/>
          <w:sz w:val="22"/>
          <w:szCs w:val="22"/>
          <w:lang w:val="en-US" w:eastAsia="ko-KR"/>
        </w:rPr>
        <w:t>-level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mapping rule in the UE based on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 in the DL packet received within a DRB, whereas NAS-level reflective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is to update the UL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rule (e.g., packet filter) in the UE based on the DL packet and the </w:t>
      </w:r>
      <w:proofErr w:type="spellStart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ID.</w:t>
      </w:r>
      <w:r w:rsidR="001124A8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8144C" w:rsidRPr="00C006C9">
        <w:rPr>
          <w:rFonts w:ascii="Arial" w:hAnsi="Arial" w:cs="Arial"/>
          <w:sz w:val="22"/>
          <w:szCs w:val="22"/>
          <w:lang w:val="en-US" w:eastAsia="ko-KR"/>
        </w:rPr>
        <w:t xml:space="preserve">However, </w:t>
      </w:r>
      <w:r w:rsidR="00D43631" w:rsidRPr="00C006C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D43631" w:rsidRPr="00C006C9">
        <w:rPr>
          <w:rFonts w:ascii="Arial" w:hAnsi="Arial" w:cs="Arial"/>
          <w:sz w:val="22"/>
          <w:szCs w:val="22"/>
          <w:lang w:val="en-US" w:eastAsia="ko-KR"/>
        </w:rPr>
        <w:lastRenderedPageBreak/>
        <w:t xml:space="preserve">relationship between AS and NAS level reflective </w:t>
      </w:r>
      <w:proofErr w:type="spellStart"/>
      <w:r w:rsidR="00D43631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D43631" w:rsidRPr="00C006C9">
        <w:rPr>
          <w:rFonts w:ascii="Arial" w:hAnsi="Arial" w:cs="Arial"/>
          <w:sz w:val="22"/>
          <w:szCs w:val="22"/>
          <w:lang w:val="en-US" w:eastAsia="ko-KR"/>
        </w:rPr>
        <w:t xml:space="preserve"> hasn’t been discussed yet. This document discusses some issues regarding </w:t>
      </w:r>
      <w:r w:rsidR="002D0BDC" w:rsidRPr="00C006C9">
        <w:rPr>
          <w:rFonts w:ascii="Arial" w:hAnsi="Arial" w:cs="Arial"/>
          <w:sz w:val="22"/>
          <w:szCs w:val="22"/>
          <w:lang w:val="en-US" w:eastAsia="ko-KR"/>
        </w:rPr>
        <w:t xml:space="preserve">the relationship between two types of the reflective </w:t>
      </w:r>
      <w:proofErr w:type="spellStart"/>
      <w:r w:rsidR="002D0BDC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2960ED" w:rsidRPr="00EF6769" w:rsidRDefault="001D7AC0" w:rsidP="002960ED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Issue </w:t>
      </w:r>
      <w:r w:rsidR="005536E5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#1: </w:t>
      </w:r>
      <w:r w:rsidR="00D15237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How can UE know 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whether </w:t>
      </w:r>
      <w:r w:rsidR="007B25CF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each of </w:t>
      </w:r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NAS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and AS </w:t>
      </w:r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level reflective </w:t>
      </w:r>
      <w:proofErr w:type="spellStart"/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is 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>triggered or not?</w:t>
      </w:r>
    </w:p>
    <w:p w:rsidR="003D4DFB" w:rsidRDefault="00303E5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According to TR23.799, 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5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G-CN decides whether 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trigger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NAS-level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F622A" w:rsidRPr="00EF6769">
        <w:rPr>
          <w:rFonts w:ascii="Arial" w:hAnsi="Arial" w:cs="Arial"/>
          <w:sz w:val="22"/>
          <w:szCs w:val="22"/>
          <w:lang w:eastAsia="ko-KR"/>
        </w:rPr>
        <w:t>,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and transmits </w:t>
      </w:r>
      <w:r w:rsidR="00CD289E" w:rsidRPr="00EF6769">
        <w:rPr>
          <w:rFonts w:ascii="Arial" w:hAnsi="Arial" w:cs="Arial"/>
          <w:sz w:val="22"/>
          <w:szCs w:val="22"/>
          <w:lang w:eastAsia="ko-KR"/>
        </w:rPr>
        <w:t xml:space="preserve">DL packet 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with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289E" w:rsidRPr="00EF6769">
        <w:rPr>
          <w:rFonts w:ascii="Arial" w:hAnsi="Arial" w:cs="Arial"/>
          <w:sz w:val="22"/>
          <w:szCs w:val="22"/>
          <w:lang w:eastAsia="ko-KR"/>
        </w:rPr>
        <w:t xml:space="preserve">an appended encapsulation header 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to </w:t>
      </w:r>
      <w:proofErr w:type="spellStart"/>
      <w:r w:rsidR="00D1523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via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NG3 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tunnel. </w:t>
      </w:r>
      <w:r w:rsidR="006745F8">
        <w:rPr>
          <w:rFonts w:ascii="Arial" w:hAnsi="Arial" w:cs="Arial" w:hint="eastAsia"/>
          <w:sz w:val="22"/>
          <w:szCs w:val="22"/>
          <w:lang w:eastAsia="ko-KR"/>
        </w:rPr>
        <w:t>T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D1523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 can be aware whether 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trigger</w:t>
      </w:r>
      <w:r w:rsidR="00D15237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ED4C56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745F8">
        <w:rPr>
          <w:rFonts w:ascii="Arial" w:hAnsi="Arial" w:cs="Arial" w:hint="eastAsia"/>
          <w:sz w:val="22"/>
          <w:szCs w:val="22"/>
          <w:lang w:eastAsia="ko-KR"/>
        </w:rPr>
        <w:t xml:space="preserve">, by using </w:t>
      </w:r>
      <w:r w:rsidR="006745F8" w:rsidRPr="00EF6769">
        <w:rPr>
          <w:rFonts w:ascii="Arial" w:hAnsi="Arial" w:cs="Arial"/>
          <w:sz w:val="22"/>
          <w:szCs w:val="22"/>
          <w:lang w:eastAsia="ko-KR"/>
        </w:rPr>
        <w:t xml:space="preserve">NG3 indication for NAS-level reflective </w:t>
      </w:r>
      <w:proofErr w:type="spellStart"/>
      <w:r w:rsidR="006745F8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745F8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745F8">
        <w:rPr>
          <w:rFonts w:ascii="Arial" w:hAnsi="Arial" w:cs="Arial"/>
          <w:sz w:val="22"/>
          <w:szCs w:val="22"/>
          <w:lang w:eastAsia="ko-KR"/>
        </w:rPr>
        <w:t xml:space="preserve">in the 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received </w:t>
      </w:r>
      <w:r w:rsidR="006745F8">
        <w:rPr>
          <w:rFonts w:ascii="Arial" w:hAnsi="Arial" w:cs="Arial"/>
          <w:sz w:val="22"/>
          <w:szCs w:val="22"/>
          <w:lang w:eastAsia="ko-KR"/>
        </w:rPr>
        <w:t>encapsulation header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>.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DD411C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DD411C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DD411C">
        <w:rPr>
          <w:rFonts w:ascii="Arial" w:hAnsi="Arial" w:cs="Arial" w:hint="eastAsia"/>
          <w:sz w:val="22"/>
          <w:szCs w:val="22"/>
          <w:lang w:eastAsia="ko-KR"/>
        </w:rPr>
        <w:t xml:space="preserve"> is triggered by 5G-CN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, whereas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is triggered by the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854322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41406">
        <w:rPr>
          <w:rFonts w:ascii="Arial" w:hAnsi="Arial" w:cs="Arial" w:hint="eastAsia"/>
          <w:sz w:val="22"/>
          <w:szCs w:val="22"/>
          <w:lang w:eastAsia="ko-KR"/>
        </w:rPr>
        <w:t xml:space="preserve">depending on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>TR 38.804.</w:t>
      </w:r>
    </w:p>
    <w:p w:rsidR="003D4DFB" w:rsidRDefault="00DD411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3D4DF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trigger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only if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3D4DFB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is triggered? </w:t>
      </w:r>
    </w:p>
    <w:p w:rsidR="00854322" w:rsidRDefault="002856AF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We think that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trigger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regardless of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>. That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7B25CF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7B25CF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try to control </w:t>
      </w:r>
      <w:r w:rsidRPr="002856AF">
        <w:rPr>
          <w:rFonts w:ascii="Arial" w:hAnsi="Arial" w:cs="Arial"/>
          <w:sz w:val="22"/>
          <w:szCs w:val="22"/>
          <w:lang w:eastAsia="ko-KR"/>
        </w:rPr>
        <w:t xml:space="preserve">the mapping of </w:t>
      </w:r>
      <w:proofErr w:type="spellStart"/>
      <w:r w:rsidRPr="002856A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856AF">
        <w:rPr>
          <w:rFonts w:ascii="Arial" w:hAnsi="Arial" w:cs="Arial"/>
          <w:sz w:val="22"/>
          <w:szCs w:val="22"/>
          <w:lang w:eastAsia="ko-KR"/>
        </w:rPr>
        <w:t xml:space="preserve"> Flows to DRB </w:t>
      </w:r>
      <w:r w:rsidRPr="002856AF"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>the following situations</w:t>
      </w:r>
      <w:r w:rsidR="00E96026">
        <w:rPr>
          <w:rFonts w:ascii="Arial" w:hAnsi="Arial" w:cs="Arial" w:hint="eastAsia"/>
          <w:sz w:val="22"/>
          <w:szCs w:val="22"/>
          <w:lang w:eastAsia="ko-KR"/>
        </w:rPr>
        <w:t xml:space="preserve"> which is irrelevant to NAS</w:t>
      </w:r>
      <w:r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737285" w:rsidRDefault="00737285" w:rsidP="002856AF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receives the DL packet which </w:t>
      </w:r>
      <w:r w:rsidRPr="00737285">
        <w:rPr>
          <w:rFonts w:ascii="Arial" w:hAnsi="Arial" w:cs="Arial"/>
          <w:sz w:val="22"/>
          <w:szCs w:val="22"/>
          <w:lang w:eastAsia="ko-KR"/>
        </w:rPr>
        <w:t>doesn't have a mapping to a DRB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>;</w:t>
      </w:r>
    </w:p>
    <w:p w:rsidR="008F08DA" w:rsidRDefault="00737285" w:rsidP="002856AF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decides to change the 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 xml:space="preserve">DRB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mapping due to 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>RAN load and RRM policy.</w:t>
      </w:r>
    </w:p>
    <w:p w:rsidR="006745F8" w:rsidRDefault="006745F8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1E69B2" w:rsidRPr="00EF6769" w:rsidRDefault="001E69B2" w:rsidP="001E69B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1: 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AS and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NAS-level 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can be triggered independently of each other.</w:t>
      </w:r>
    </w:p>
    <w:p w:rsidR="001E69B2" w:rsidRDefault="001E69B2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14A46" w:rsidRDefault="00C84332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Based on the </w:t>
      </w:r>
      <w:r w:rsidRPr="00C84332">
        <w:rPr>
          <w:rFonts w:ascii="Arial" w:hAnsi="Arial" w:cs="Arial" w:hint="eastAsia"/>
          <w:sz w:val="22"/>
          <w:szCs w:val="22"/>
          <w:lang w:eastAsia="ko-KR"/>
        </w:rPr>
        <w:t>o</w:t>
      </w:r>
      <w:r w:rsidRPr="00C84332">
        <w:rPr>
          <w:rFonts w:ascii="Arial" w:hAnsi="Arial" w:cs="Arial"/>
          <w:sz w:val="22"/>
          <w:szCs w:val="22"/>
          <w:lang w:eastAsia="ko-KR"/>
        </w:rPr>
        <w:t>bservation 1</w:t>
      </w:r>
      <w:r w:rsidRPr="00C84332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>
        <w:rPr>
          <w:rFonts w:ascii="Arial" w:hAnsi="Arial" w:cs="Arial" w:hint="eastAsia"/>
          <w:sz w:val="22"/>
          <w:szCs w:val="22"/>
          <w:lang w:eastAsia="ko-KR"/>
        </w:rPr>
        <w:t>there are 4 cases</w:t>
      </w:r>
      <w:r w:rsidR="00AC4242">
        <w:rPr>
          <w:rFonts w:ascii="Arial" w:hAnsi="Arial" w:cs="Arial" w:hint="eastAsia"/>
          <w:sz w:val="22"/>
          <w:szCs w:val="22"/>
          <w:lang w:eastAsia="ko-KR"/>
        </w:rPr>
        <w:t xml:space="preserve"> for </w:t>
      </w:r>
      <w:r w:rsidR="00AC4242" w:rsidRPr="00AC4242">
        <w:rPr>
          <w:rFonts w:ascii="Arial" w:hAnsi="Arial" w:cs="Arial" w:hint="eastAsia"/>
          <w:sz w:val="22"/>
          <w:szCs w:val="22"/>
          <w:lang w:eastAsia="ko-KR"/>
        </w:rPr>
        <w:t xml:space="preserve">AS and </w:t>
      </w:r>
      <w:r w:rsidR="00AC4242" w:rsidRPr="00AC4242">
        <w:rPr>
          <w:rFonts w:ascii="Arial" w:hAnsi="Arial" w:cs="Arial"/>
          <w:sz w:val="22"/>
          <w:szCs w:val="22"/>
          <w:lang w:eastAsia="ko-KR"/>
        </w:rPr>
        <w:t xml:space="preserve">NAS-level reflective </w:t>
      </w:r>
      <w:proofErr w:type="spellStart"/>
      <w:r w:rsidR="00AC4242" w:rsidRPr="00AC4242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>.</w:t>
      </w:r>
      <w:r w:rsidR="001C57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When UE receives DL </w:t>
      </w:r>
      <w:r w:rsidR="000917BC">
        <w:rPr>
          <w:rFonts w:ascii="Arial" w:hAnsi="Arial" w:cs="Arial"/>
          <w:sz w:val="22"/>
          <w:szCs w:val="22"/>
          <w:lang w:eastAsia="ko-KR"/>
        </w:rPr>
        <w:t>packet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with DL </w:t>
      </w:r>
      <w:proofErr w:type="spellStart"/>
      <w:r w:rsidR="000917B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flow 1 via DRB A, the </w:t>
      </w:r>
      <w:r w:rsidR="001C571B">
        <w:rPr>
          <w:rFonts w:ascii="Arial" w:hAnsi="Arial" w:cs="Arial" w:hint="eastAsia"/>
          <w:sz w:val="22"/>
          <w:szCs w:val="22"/>
          <w:lang w:eastAsia="ko-KR"/>
        </w:rPr>
        <w:t>UE has to take action(s)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corresponding to each case</w:t>
      </w:r>
      <w:r w:rsidR="00615B28">
        <w:rPr>
          <w:rFonts w:ascii="Arial" w:hAnsi="Arial" w:cs="Arial" w:hint="eastAsia"/>
          <w:sz w:val="22"/>
          <w:szCs w:val="22"/>
          <w:lang w:eastAsia="ko-KR"/>
        </w:rPr>
        <w:t>, as in the followings:</w:t>
      </w:r>
    </w:p>
    <w:p w:rsidR="00416B61" w:rsidRDefault="00416B61" w:rsidP="00416B61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#1: both NAS and AS lev</w:t>
      </w:r>
      <w:r w:rsidR="001E3B05">
        <w:rPr>
          <w:rFonts w:ascii="Arial" w:hAnsi="Arial" w:cs="Arial"/>
          <w:sz w:val="22"/>
          <w:szCs w:val="22"/>
          <w:lang w:eastAsia="ko-KR"/>
        </w:rPr>
        <w:t xml:space="preserve">el reflective </w:t>
      </w:r>
      <w:proofErr w:type="spellStart"/>
      <w:r w:rsidR="001E3B05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E3B05">
        <w:rPr>
          <w:rFonts w:ascii="Arial" w:hAnsi="Arial" w:cs="Arial"/>
          <w:sz w:val="22"/>
          <w:szCs w:val="22"/>
          <w:lang w:eastAsia="ko-KR"/>
        </w:rPr>
        <w:t xml:space="preserve"> are triggered</w:t>
      </w:r>
    </w:p>
    <w:p w:rsidR="00416B61" w:rsidRDefault="000917BC" w:rsidP="00416B61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UE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update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t</w:t>
      </w:r>
      <w:r w:rsidR="00B312B2">
        <w:rPr>
          <w:rFonts w:ascii="Arial" w:hAnsi="Arial" w:cs="Arial"/>
          <w:sz w:val="22"/>
          <w:szCs w:val="22"/>
          <w:lang w:val="en-US" w:eastAsia="ko-KR"/>
        </w:rPr>
        <w:t xml:space="preserve">s </w:t>
      </w:r>
      <w:r w:rsidR="000D3578">
        <w:rPr>
          <w:rFonts w:ascii="Arial" w:hAnsi="Arial" w:cs="Arial" w:hint="eastAsia"/>
          <w:sz w:val="22"/>
          <w:szCs w:val="22"/>
          <w:lang w:val="en-US" w:eastAsia="ko-KR"/>
        </w:rPr>
        <w:t xml:space="preserve">UL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pac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ket filter based on the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 xml:space="preserve">received 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DL packet</w:t>
      </w:r>
      <w:r w:rsidR="00B312B2">
        <w:rPr>
          <w:rFonts w:ascii="Arial" w:hAnsi="Arial" w:cs="Arial"/>
          <w:sz w:val="22"/>
          <w:szCs w:val="22"/>
          <w:lang w:val="en-US" w:eastAsia="ko-KR"/>
        </w:rPr>
        <w:t>’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IP 5 tuple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and </w:t>
      </w:r>
      <w:proofErr w:type="spellStart"/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flow ID.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(</w:t>
      </w:r>
      <w:r w:rsidR="00EE118B">
        <w:rPr>
          <w:rFonts w:ascii="Arial" w:hAnsi="Arial" w:cs="Arial" w:hint="eastAsia"/>
          <w:sz w:val="22"/>
          <w:szCs w:val="22"/>
          <w:lang w:eastAsia="ko-KR"/>
        </w:rPr>
        <w:t>A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ction #1)</w:t>
      </w:r>
    </w:p>
    <w:p w:rsidR="000917BC" w:rsidRDefault="000917BC" w:rsidP="00416B61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UE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update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Pr="00C006C9"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/>
          <w:sz w:val="22"/>
          <w:szCs w:val="22"/>
          <w:lang w:val="en-US" w:eastAsia="ko-KR"/>
        </w:rPr>
        <w:t xml:space="preserve">s </w:t>
      </w:r>
      <w:r w:rsidR="000D3578">
        <w:rPr>
          <w:rFonts w:ascii="Arial" w:hAnsi="Arial" w:cs="Arial" w:hint="eastAsia"/>
          <w:sz w:val="22"/>
          <w:szCs w:val="22"/>
          <w:lang w:val="en-US" w:eastAsia="ko-KR"/>
        </w:rPr>
        <w:t>UL AS-level mapping rule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based on 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0D3578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0D3578" w:rsidRPr="00C006C9">
        <w:rPr>
          <w:rFonts w:ascii="Arial" w:hAnsi="Arial" w:cs="Arial"/>
          <w:sz w:val="22"/>
          <w:szCs w:val="22"/>
          <w:lang w:val="en-US" w:eastAsia="ko-KR"/>
        </w:rPr>
        <w:t xml:space="preserve"> flow ID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 and the DRB where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 xml:space="preserve">the DL packet </w:t>
      </w:r>
      <w:r w:rsidR="001E44A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>rec</w:t>
      </w:r>
      <w:r w:rsidR="000D3578">
        <w:rPr>
          <w:rFonts w:ascii="Arial" w:hAnsi="Arial" w:cs="Arial"/>
          <w:sz w:val="22"/>
          <w:szCs w:val="22"/>
          <w:lang w:val="en-US" w:eastAsia="ko-KR"/>
        </w:rPr>
        <w:t>eived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0D357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(</w:t>
      </w:r>
      <w:r w:rsidR="00EE118B">
        <w:rPr>
          <w:rFonts w:ascii="Arial" w:hAnsi="Arial" w:cs="Arial" w:hint="eastAsia"/>
          <w:sz w:val="22"/>
          <w:szCs w:val="22"/>
          <w:lang w:eastAsia="ko-KR"/>
        </w:rPr>
        <w:t>A</w:t>
      </w:r>
      <w:r>
        <w:rPr>
          <w:rFonts w:ascii="Arial" w:hAnsi="Arial" w:cs="Arial" w:hint="eastAsia"/>
          <w:sz w:val="22"/>
          <w:szCs w:val="22"/>
          <w:lang w:eastAsia="ko-KR"/>
        </w:rPr>
        <w:t>ction #</w:t>
      </w:r>
      <w:r w:rsidR="000D3578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>)</w:t>
      </w:r>
    </w:p>
    <w:p w:rsidR="00165B9E" w:rsidRDefault="00165B9E" w:rsidP="00165B9E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 w:rsidR="001E3B05">
        <w:rPr>
          <w:rFonts w:ascii="Arial" w:hAnsi="Arial" w:cs="Arial" w:hint="eastAsia"/>
          <w:sz w:val="22"/>
          <w:szCs w:val="22"/>
          <w:lang w:eastAsia="ko-KR"/>
        </w:rPr>
        <w:t>2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: only NAS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is triggered</w:t>
      </w:r>
    </w:p>
    <w:p w:rsidR="00165B9E" w:rsidRDefault="00165B9E" w:rsidP="00165B9E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65B9E">
        <w:rPr>
          <w:rFonts w:ascii="Arial" w:hAnsi="Arial" w:cs="Arial"/>
          <w:sz w:val="22"/>
          <w:szCs w:val="22"/>
          <w:lang w:eastAsia="ko-KR"/>
        </w:rPr>
        <w:t>T</w:t>
      </w:r>
      <w:r w:rsidRPr="00165B9E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165B9E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165B9E">
        <w:rPr>
          <w:rFonts w:ascii="Arial" w:hAnsi="Arial" w:cs="Arial" w:hint="eastAsia"/>
          <w:sz w:val="22"/>
          <w:szCs w:val="22"/>
          <w:lang w:val="en-US" w:eastAsia="ko-KR"/>
        </w:rPr>
        <w:t>takes only a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ction #1</w:t>
      </w:r>
    </w:p>
    <w:p w:rsidR="001E3B05" w:rsidRDefault="001E3B05" w:rsidP="001E3B05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>
        <w:rPr>
          <w:rFonts w:ascii="Arial" w:hAnsi="Arial" w:cs="Arial" w:hint="eastAsia"/>
          <w:sz w:val="22"/>
          <w:szCs w:val="22"/>
          <w:lang w:eastAsia="ko-KR"/>
        </w:rPr>
        <w:t>3</w:t>
      </w:r>
      <w:r>
        <w:rPr>
          <w:rFonts w:ascii="Arial" w:hAnsi="Arial" w:cs="Arial"/>
          <w:sz w:val="22"/>
          <w:szCs w:val="22"/>
          <w:lang w:eastAsia="ko-KR"/>
        </w:rPr>
        <w:t xml:space="preserve">: only 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is triggered</w:t>
      </w:r>
    </w:p>
    <w:p w:rsidR="001E3B05" w:rsidRDefault="001E3B05" w:rsidP="00165B9E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E3B05">
        <w:rPr>
          <w:rFonts w:ascii="Arial" w:hAnsi="Arial" w:cs="Arial"/>
          <w:sz w:val="22"/>
          <w:szCs w:val="22"/>
          <w:lang w:eastAsia="ko-KR"/>
        </w:rPr>
        <w:t>T</w:t>
      </w:r>
      <w:r w:rsidRPr="001E3B05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1E3B05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1E3B05">
        <w:rPr>
          <w:rFonts w:ascii="Arial" w:hAnsi="Arial" w:cs="Arial" w:hint="eastAsia"/>
          <w:sz w:val="22"/>
          <w:szCs w:val="22"/>
          <w:lang w:val="en-US" w:eastAsia="ko-KR"/>
        </w:rPr>
        <w:t>takes only a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ction #2</w:t>
      </w:r>
    </w:p>
    <w:p w:rsidR="001E3B05" w:rsidRDefault="001E3B05" w:rsidP="001E3B05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>
        <w:rPr>
          <w:rFonts w:ascii="Arial" w:hAnsi="Arial" w:cs="Arial" w:hint="eastAsia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 xml:space="preserve">: </w:t>
      </w:r>
      <w:r w:rsidRPr="001C123B">
        <w:rPr>
          <w:rFonts w:ascii="Arial" w:hAnsi="Arial" w:cs="Arial"/>
          <w:sz w:val="22"/>
          <w:szCs w:val="22"/>
          <w:lang w:eastAsia="ko-KR"/>
        </w:rPr>
        <w:t xml:space="preserve">both NAS and AS level reflective </w:t>
      </w:r>
      <w:proofErr w:type="spellStart"/>
      <w:r w:rsidRPr="001C123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1C123B">
        <w:rPr>
          <w:rFonts w:ascii="Arial" w:hAnsi="Arial" w:cs="Arial"/>
          <w:sz w:val="22"/>
          <w:szCs w:val="22"/>
          <w:lang w:eastAsia="ko-KR"/>
        </w:rPr>
        <w:t xml:space="preserve"> are not triggered</w:t>
      </w:r>
    </w:p>
    <w:p w:rsidR="006745F8" w:rsidRDefault="001E3B05" w:rsidP="0036719B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075A83">
        <w:rPr>
          <w:rFonts w:ascii="Arial" w:hAnsi="Arial" w:cs="Arial"/>
          <w:sz w:val="22"/>
          <w:szCs w:val="22"/>
          <w:lang w:eastAsia="ko-KR"/>
        </w:rPr>
        <w:t>T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075A83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075A83">
        <w:rPr>
          <w:rFonts w:ascii="Arial" w:hAnsi="Arial" w:cs="Arial" w:hint="eastAsia"/>
          <w:sz w:val="22"/>
          <w:szCs w:val="22"/>
          <w:lang w:val="en-US" w:eastAsia="ko-KR"/>
        </w:rPr>
        <w:t>does not take any a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ction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s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F57019" w:rsidRDefault="00F57019">
      <w:pPr>
        <w:spacing w:after="0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br w:type="page"/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3686"/>
        <w:gridCol w:w="3118"/>
      </w:tblGrid>
      <w:tr w:rsidR="00995733" w:rsidTr="00F57019">
        <w:tc>
          <w:tcPr>
            <w:tcW w:w="2835" w:type="dxa"/>
            <w:vMerge w:val="restart"/>
          </w:tcPr>
          <w:p w:rsidR="00995733" w:rsidRPr="001C123B" w:rsidRDefault="00995733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b/>
                <w:sz w:val="22"/>
                <w:szCs w:val="22"/>
                <w:lang w:eastAsia="ko-KR"/>
              </w:rPr>
              <w:lastRenderedPageBreak/>
              <w:t>Cases</w:t>
            </w:r>
          </w:p>
        </w:tc>
        <w:tc>
          <w:tcPr>
            <w:tcW w:w="3686" w:type="dxa"/>
          </w:tcPr>
          <w:p w:rsidR="00995733" w:rsidRPr="001C123B" w:rsidRDefault="004E36B0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Packet filter</w:t>
            </w:r>
          </w:p>
        </w:tc>
        <w:tc>
          <w:tcPr>
            <w:tcW w:w="3118" w:type="dxa"/>
          </w:tcPr>
          <w:p w:rsidR="00995733" w:rsidRPr="001C123B" w:rsidRDefault="00995733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AS-level Mapping Rule</w:t>
            </w:r>
          </w:p>
        </w:tc>
      </w:tr>
      <w:tr w:rsidR="00995733" w:rsidTr="00F57019">
        <w:tc>
          <w:tcPr>
            <w:tcW w:w="2835" w:type="dxa"/>
            <w:vMerge/>
          </w:tcPr>
          <w:p w:rsidR="00995733" w:rsidRPr="001C123B" w:rsidRDefault="00995733" w:rsidP="005E6478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3686" w:type="dxa"/>
          </w:tcPr>
          <w:p w:rsidR="00995733" w:rsidRDefault="00995733" w:rsidP="00995733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Current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995733" w:rsidRPr="001C123B" w:rsidRDefault="00AC4242" w:rsidP="00985EA1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985EA1"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F57019" w:rsidRDefault="00995733" w:rsidP="00252E41">
            <w:pPr>
              <w:spacing w:after="0" w:line="0" w:lineRule="atLeast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Current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995733" w:rsidRPr="001C123B" w:rsidRDefault="001C571B" w:rsidP="00252E41">
            <w:pPr>
              <w:jc w:val="right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449BFE6E" wp14:editId="2F7C8E9D">
                  <wp:extent cx="1249082" cy="651435"/>
                  <wp:effectExtent l="0" t="0" r="825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363" cy="651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416B61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 w:rsidR="00416B61"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: both NAS and AS lev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triggered</w:t>
            </w:r>
          </w:p>
        </w:tc>
        <w:tc>
          <w:tcPr>
            <w:tcW w:w="3686" w:type="dxa"/>
          </w:tcPr>
          <w:p w:rsidR="0039687B" w:rsidRDefault="0039687B" w:rsidP="0039687B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#1]</w:t>
            </w:r>
          </w:p>
          <w:p w:rsidR="00416B61" w:rsidRDefault="00416B61" w:rsidP="008A1D27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  <w:p w:rsidR="008A7ADA" w:rsidRPr="001C123B" w:rsidRDefault="00416B61" w:rsidP="00416B61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B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39687B" w:rsidRDefault="0039687B" w:rsidP="0039687B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="00EA1B65">
              <w:rPr>
                <w:rFonts w:ascii="Arial" w:hAnsi="Arial" w:cs="Arial" w:hint="eastAsia"/>
                <w:sz w:val="22"/>
                <w:szCs w:val="22"/>
                <w:lang w:eastAsia="ko-KR"/>
              </w:rPr>
              <w:t>After taking action #2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8A7ADA" w:rsidRPr="001C123B" w:rsidRDefault="008A7ADA" w:rsidP="00EA1B65">
            <w:pPr>
              <w:ind w:firstLineChars="15" w:firstLine="33"/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0E237698" wp14:editId="0189619E">
                  <wp:extent cx="648000" cy="651600"/>
                  <wp:effectExtent l="0" t="0" r="0" b="0"/>
                  <wp:docPr id="12" name="그림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61" w:rsidTr="00F57019">
        <w:tc>
          <w:tcPr>
            <w:tcW w:w="2835" w:type="dxa"/>
          </w:tcPr>
          <w:p w:rsidR="00416B61" w:rsidRPr="001C123B" w:rsidRDefault="00416B61" w:rsidP="00416B61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: only NAS le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vel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triggered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#1]</w:t>
            </w:r>
          </w:p>
          <w:p w:rsidR="00B24D4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  <w:p w:rsidR="00416B61" w:rsidRPr="001C123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B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416B61" w:rsidRPr="001C123B" w:rsidRDefault="00416B61" w:rsidP="00EA1B65">
            <w:pPr>
              <w:jc w:val="right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33DBFEEC" wp14:editId="19CF7A81">
                  <wp:extent cx="1252800" cy="651600"/>
                  <wp:effectExtent l="0" t="0" r="5080" b="0"/>
                  <wp:docPr id="2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1E3B05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#3: only AS l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evel reflective </w:t>
            </w:r>
            <w:proofErr w:type="spellStart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is triggere</w:t>
            </w:r>
            <w:r w:rsidR="001E3B05">
              <w:rPr>
                <w:rFonts w:ascii="Arial" w:hAnsi="Arial" w:cs="Arial" w:hint="eastAsia"/>
                <w:sz w:val="22"/>
                <w:szCs w:val="22"/>
                <w:lang w:eastAsia="ko-KR"/>
              </w:rPr>
              <w:t>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B24D4B" w:rsidRDefault="00B24D4B" w:rsidP="0036719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#2]</w:t>
            </w:r>
          </w:p>
          <w:p w:rsidR="008A7ADA" w:rsidRPr="001C123B" w:rsidRDefault="008A7ADA" w:rsidP="00E75A08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7229F544" wp14:editId="4EB3259E">
                  <wp:extent cx="648000" cy="651600"/>
                  <wp:effectExtent l="0" t="0" r="0" b="0"/>
                  <wp:docPr id="13" name="그림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8A7ADA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Case #4: both NAS and AS level reflective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not triggered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B24D4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</w:t>
            </w:r>
            <w:proofErr w:type="spellStart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1C123B" w:rsidRDefault="008A7ADA" w:rsidP="00E75A08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4AB58380" wp14:editId="3082917B">
                  <wp:extent cx="1252800" cy="651600"/>
                  <wp:effectExtent l="0" t="0" r="5080" b="0"/>
                  <wp:docPr id="14" name="그림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1829" w:rsidRDefault="001A1829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B5A22" w:rsidRDefault="00AB5A22" w:rsidP="00AB5A22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UE takes different action(s) according to </w:t>
      </w:r>
      <w:r>
        <w:rPr>
          <w:rFonts w:ascii="Arial" w:hAnsi="Arial" w:cs="Arial"/>
          <w:b/>
          <w:i/>
          <w:sz w:val="22"/>
          <w:szCs w:val="22"/>
          <w:lang w:eastAsia="ko-KR"/>
        </w:rPr>
        <w:t>which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type(s) of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Pr="001E69B2">
        <w:rPr>
          <w:rFonts w:ascii="Arial" w:hAnsi="Arial" w:cs="Arial" w:hint="eastAsia"/>
          <w:b/>
          <w:i/>
          <w:sz w:val="22"/>
          <w:szCs w:val="22"/>
        </w:rPr>
        <w:t>triggered.</w:t>
      </w:r>
    </w:p>
    <w:p w:rsidR="00AB5A22" w:rsidRDefault="00AB5A22" w:rsidP="00AB5A22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UE needs to know </w:t>
      </w:r>
      <w:r>
        <w:rPr>
          <w:rFonts w:ascii="Arial" w:hAnsi="Arial" w:cs="Arial"/>
          <w:b/>
          <w:i/>
          <w:sz w:val="22"/>
          <w:szCs w:val="22"/>
          <w:lang w:eastAsia="ko-KR"/>
        </w:rPr>
        <w:t>which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type(s) of </w:t>
      </w:r>
      <w:r w:rsidRPr="001E69B2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Pr="001E69B2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Pr="001E69B2">
        <w:rPr>
          <w:rFonts w:ascii="Arial" w:hAnsi="Arial" w:cs="Arial" w:hint="eastAsia"/>
          <w:b/>
          <w:i/>
          <w:sz w:val="22"/>
          <w:szCs w:val="22"/>
        </w:rPr>
        <w:t>triggered</w:t>
      </w:r>
      <w:r w:rsidRPr="00EF6769">
        <w:rPr>
          <w:rFonts w:ascii="Arial" w:hAnsi="Arial" w:cs="Arial"/>
          <w:b/>
          <w:i/>
          <w:sz w:val="22"/>
          <w:szCs w:val="22"/>
          <w:lang w:eastAsia="ko-KR"/>
        </w:rPr>
        <w:t>.</w:t>
      </w:r>
    </w:p>
    <w:p w:rsidR="0036719B" w:rsidRPr="00EF6769" w:rsidRDefault="0036719B" w:rsidP="00172F2D">
      <w:pPr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36719B" w:rsidRPr="00EF6769" w:rsidRDefault="0036719B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Based on the 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 xml:space="preserve">above 3 </w:t>
      </w:r>
      <w:r w:rsidR="00172F2D" w:rsidRPr="00EF6769">
        <w:rPr>
          <w:rFonts w:ascii="Arial" w:hAnsi="Arial" w:cs="Arial"/>
          <w:sz w:val="22"/>
          <w:szCs w:val="22"/>
          <w:lang w:eastAsia="ko-KR"/>
        </w:rPr>
        <w:t>observation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A653EE" w:rsidRDefault="0036719B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 w:rsidR="00AB5A22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AB5A2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FD5048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>mark every DL packet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 xml:space="preserve"> in band with </w:t>
      </w:r>
      <w:r w:rsidR="009A5E9B" w:rsidRPr="009A5E9B">
        <w:rPr>
          <w:rFonts w:ascii="Arial" w:hAnsi="Arial" w:cs="Arial"/>
          <w:b/>
          <w:sz w:val="22"/>
          <w:szCs w:val="22"/>
          <w:lang w:eastAsia="ko-KR"/>
        </w:rPr>
        <w:t xml:space="preserve">individual </w:t>
      </w:r>
      <w:r w:rsidR="004218E2" w:rsidRPr="00EF6769">
        <w:rPr>
          <w:rFonts w:ascii="Arial" w:hAnsi="Arial" w:cs="Arial"/>
          <w:b/>
          <w:sz w:val="22"/>
          <w:szCs w:val="22"/>
          <w:lang w:eastAsia="ko-KR"/>
        </w:rPr>
        <w:t>indicato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4218E2" w:rsidRPr="00EF6769">
        <w:rPr>
          <w:rFonts w:ascii="Arial" w:hAnsi="Arial" w:cs="Arial"/>
          <w:b/>
          <w:sz w:val="22"/>
          <w:szCs w:val="22"/>
          <w:lang w:eastAsia="ko-KR"/>
        </w:rPr>
        <w:t>s</w:t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3F0494">
        <w:rPr>
          <w:rFonts w:ascii="Arial" w:hAnsi="Arial" w:cs="Arial" w:hint="eastAsia"/>
          <w:b/>
          <w:sz w:val="22"/>
          <w:szCs w:val="22"/>
          <w:lang w:eastAsia="ko-KR"/>
        </w:rPr>
        <w:t>that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A653EE" w:rsidRPr="00EF6769">
        <w:rPr>
          <w:rFonts w:ascii="Arial" w:hAnsi="Arial" w:cs="Arial"/>
          <w:b/>
          <w:sz w:val="22"/>
          <w:szCs w:val="22"/>
          <w:lang w:eastAsia="ko-KR"/>
        </w:rPr>
        <w:t>ndicat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e </w:t>
      </w:r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>which</w:t>
      </w:r>
      <w:r w:rsidR="00A653EE" w:rsidRP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 type(s) of </w:t>
      </w:r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 xml:space="preserve">reflective </w:t>
      </w:r>
      <w:proofErr w:type="spellStart"/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03118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F03118" w:rsidRPr="00EF6769">
        <w:rPr>
          <w:rFonts w:ascii="Arial" w:hAnsi="Arial" w:cs="Arial"/>
          <w:b/>
          <w:sz w:val="22"/>
          <w:szCs w:val="22"/>
          <w:lang w:eastAsia="ko-KR"/>
        </w:rPr>
        <w:t xml:space="preserve">NAS and AS level reflective </w:t>
      </w:r>
      <w:proofErr w:type="spellStart"/>
      <w:r w:rsidR="00F03118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03118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A653EE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653EE" w:rsidRPr="00A653EE">
        <w:rPr>
          <w:rFonts w:ascii="Arial" w:hAnsi="Arial" w:cs="Arial" w:hint="eastAsia"/>
          <w:b/>
          <w:sz w:val="22"/>
          <w:szCs w:val="22"/>
          <w:lang w:eastAsia="ko-KR"/>
        </w:rPr>
        <w:t>is triggered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F4CE6" w:rsidRPr="00EF6769" w:rsidRDefault="00AF4CE6" w:rsidP="003B1D2F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</w:p>
    <w:p w:rsidR="00514A46" w:rsidRPr="00EF6769" w:rsidRDefault="00514A46" w:rsidP="00514A46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Issue #</w:t>
      </w:r>
      <w:r w:rsidR="004218E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2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: Which layer provides </w:t>
      </w:r>
      <w:r w:rsidR="00153FFE" w:rsidRPr="00153FFE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individual </w:t>
      </w:r>
      <w:r w:rsidR="008A47C2" w:rsidRPr="008A47C2">
        <w:rPr>
          <w:rFonts w:ascii="Arial" w:hAnsi="Arial" w:cs="Arial"/>
          <w:sz w:val="22"/>
          <w:szCs w:val="22"/>
          <w:u w:val="single"/>
          <w:lang w:val="en-US" w:eastAsia="ko-KR"/>
        </w:rPr>
        <w:t>indicato</w:t>
      </w:r>
      <w:r w:rsidR="008A47C2" w:rsidRPr="008A47C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r</w:t>
      </w:r>
      <w:r w:rsidR="008A47C2" w:rsidRPr="008A47C2">
        <w:rPr>
          <w:rFonts w:ascii="Arial" w:hAnsi="Arial" w:cs="Arial"/>
          <w:sz w:val="22"/>
          <w:szCs w:val="22"/>
          <w:u w:val="single"/>
          <w:lang w:val="en-US" w:eastAsia="ko-KR"/>
        </w:rPr>
        <w:t>s</w:t>
      </w:r>
      <w:r w:rsidR="008A47C2" w:rsidRPr="008A47C2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for 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NAS and AS level reflective </w:t>
      </w:r>
      <w:proofErr w:type="spellStart"/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?</w:t>
      </w:r>
    </w:p>
    <w:p w:rsidR="00514A46" w:rsidRPr="00EF6769" w:rsidRDefault="002711A0" w:rsidP="002711A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It would be better that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8A2200">
        <w:rPr>
          <w:rFonts w:ascii="Arial" w:hAnsi="Arial" w:cs="Arial" w:hint="eastAsia"/>
          <w:sz w:val="22"/>
          <w:szCs w:val="22"/>
          <w:lang w:eastAsia="ko-KR"/>
        </w:rPr>
        <w:t>SDAP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 layer provides </w:t>
      </w:r>
      <w:r w:rsidR="00C34970" w:rsidRPr="00C34970">
        <w:rPr>
          <w:rFonts w:ascii="Arial" w:hAnsi="Arial" w:cs="Arial"/>
          <w:sz w:val="22"/>
          <w:szCs w:val="22"/>
          <w:lang w:eastAsia="ko-KR"/>
        </w:rPr>
        <w:t xml:space="preserve">individual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>indicat</w:t>
      </w:r>
      <w:r w:rsidR="008A47C2">
        <w:rPr>
          <w:rFonts w:ascii="Arial" w:hAnsi="Arial" w:cs="Arial" w:hint="eastAsia"/>
          <w:sz w:val="22"/>
          <w:szCs w:val="22"/>
          <w:lang w:eastAsia="ko-KR"/>
        </w:rPr>
        <w:t>or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s for NAS and AS level reflective </w:t>
      </w:r>
      <w:proofErr w:type="spellStart"/>
      <w:r w:rsidR="005A13BD" w:rsidRPr="00EF676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 because the </w:t>
      </w:r>
      <w:r w:rsidR="008A2200">
        <w:rPr>
          <w:rFonts w:ascii="Arial" w:hAnsi="Arial" w:cs="Arial" w:hint="eastAsia"/>
          <w:sz w:val="22"/>
          <w:szCs w:val="22"/>
          <w:lang w:eastAsia="ko-KR"/>
        </w:rPr>
        <w:t>SDAP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 xml:space="preserve"> layer is responsible for the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following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function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>s:</w:t>
      </w:r>
    </w:p>
    <w:p w:rsidR="00C67432" w:rsidRPr="00EF6769" w:rsidRDefault="00C67432" w:rsidP="0068298C">
      <w:pPr>
        <w:pStyle w:val="NO"/>
        <w:numPr>
          <w:ilvl w:val="0"/>
          <w:numId w:val="30"/>
        </w:numPr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QoS flow to DRB mapping</w:t>
      </w:r>
      <w:r w:rsidR="0068298C" w:rsidRPr="00EF6769">
        <w:rPr>
          <w:rFonts w:ascii="Arial" w:hAnsi="Arial" w:cs="Arial"/>
          <w:sz w:val="22"/>
          <w:szCs w:val="22"/>
          <w:lang w:eastAsia="ko-KR"/>
        </w:rPr>
        <w:t>;</w:t>
      </w:r>
    </w:p>
    <w:p w:rsidR="002711A0" w:rsidRPr="00EF6769" w:rsidRDefault="002711A0" w:rsidP="0068298C">
      <w:pPr>
        <w:pStyle w:val="NO"/>
        <w:numPr>
          <w:ilvl w:val="0"/>
          <w:numId w:val="30"/>
        </w:numPr>
        <w:rPr>
          <w:rFonts w:ascii="Arial" w:hAnsi="Arial" w:cs="Arial"/>
          <w:sz w:val="22"/>
          <w:szCs w:val="22"/>
          <w:lang w:eastAsia="ko-KR"/>
        </w:rPr>
      </w:pPr>
      <w:proofErr w:type="spellStart"/>
      <w:r w:rsidRPr="00EF6769">
        <w:rPr>
          <w:rFonts w:ascii="Arial" w:hAnsi="Arial" w:cs="Arial"/>
          <w:sz w:val="22"/>
          <w:szCs w:val="22"/>
          <w:lang w:eastAsia="ko-KR"/>
        </w:rPr>
        <w:t>Qo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S</w:t>
      </w:r>
      <w:proofErr w:type="spellEnd"/>
      <w:r w:rsidR="000C58F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flow</w:t>
      </w:r>
      <w:r w:rsidR="000C58F5">
        <w:rPr>
          <w:rFonts w:ascii="Arial" w:hAnsi="Arial" w:cs="Arial" w:hint="eastAsia"/>
          <w:sz w:val="22"/>
          <w:szCs w:val="22"/>
          <w:lang w:eastAsia="ko-KR"/>
        </w:rPr>
        <w:t xml:space="preserve"> ID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 xml:space="preserve"> marking in DL packets</w:t>
      </w:r>
      <w:r w:rsidRPr="00EF6769">
        <w:rPr>
          <w:rFonts w:ascii="Arial" w:hAnsi="Arial" w:cs="Arial"/>
          <w:sz w:val="22"/>
          <w:szCs w:val="22"/>
          <w:lang w:eastAsia="ko-KR"/>
        </w:rPr>
        <w:t>.</w:t>
      </w:r>
    </w:p>
    <w:p w:rsidR="002711A0" w:rsidRPr="00EF6769" w:rsidRDefault="002711A0" w:rsidP="003B1D2F">
      <w:pPr>
        <w:rPr>
          <w:rFonts w:ascii="Arial" w:hAnsi="Arial" w:cs="Arial"/>
          <w:sz w:val="22"/>
          <w:szCs w:val="22"/>
          <w:u w:val="single"/>
          <w:lang w:eastAsia="ko-KR"/>
        </w:rPr>
      </w:pPr>
    </w:p>
    <w:p w:rsidR="00D64173" w:rsidRDefault="00E61E68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lastRenderedPageBreak/>
        <w:t>Proposal 2: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9A5E9B">
        <w:rPr>
          <w:rFonts w:ascii="Arial" w:hAnsi="Arial" w:cs="Arial"/>
          <w:b/>
          <w:sz w:val="22"/>
          <w:szCs w:val="22"/>
          <w:lang w:eastAsia="ko-KR"/>
        </w:rPr>
        <w:t xml:space="preserve">ndividual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ndicato</w:t>
      </w:r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 xml:space="preserve">s for NAS and AS level reflective </w:t>
      </w:r>
      <w:proofErr w:type="spellStart"/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 xml:space="preserve"> are provided by </w:t>
      </w:r>
      <w:r w:rsidR="008A2200">
        <w:rPr>
          <w:rFonts w:ascii="Arial" w:hAnsi="Arial" w:cs="Arial" w:hint="eastAsia"/>
          <w:b/>
          <w:sz w:val="22"/>
          <w:szCs w:val="22"/>
          <w:lang w:eastAsia="ko-KR"/>
        </w:rPr>
        <w:t>the SDAP</w:t>
      </w:r>
      <w:r w:rsidR="00D64173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layer</w:t>
      </w:r>
      <w:r w:rsidR="00D64173" w:rsidRPr="00EF6769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B0F4D" w:rsidRPr="00EF6769" w:rsidRDefault="002B0F4D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reflective QoS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proofErr w:type="spellStart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mark every DL packet in band with </w:t>
      </w:r>
      <w:r w:rsidR="00DF5D55" w:rsidRPr="009A5E9B">
        <w:rPr>
          <w:rFonts w:ascii="Arial" w:hAnsi="Arial" w:cs="Arial"/>
          <w:b/>
          <w:sz w:val="22"/>
          <w:szCs w:val="22"/>
          <w:lang w:eastAsia="ko-KR"/>
        </w:rPr>
        <w:t xml:space="preserve">individual 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indicato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s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that i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ndicat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e </w:t>
      </w:r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>which</w:t>
      </w:r>
      <w:r w:rsidR="00DF5D55" w:rsidRP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 type(s) of </w:t>
      </w:r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 xml:space="preserve">reflective </w:t>
      </w:r>
      <w:proofErr w:type="spellStart"/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NAS and AS level reflective </w:t>
      </w:r>
      <w:proofErr w:type="spellStart"/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DF5D55" w:rsidRPr="00A653EE">
        <w:rPr>
          <w:rFonts w:ascii="Arial" w:hAnsi="Arial" w:cs="Arial" w:hint="eastAsia"/>
          <w:b/>
          <w:sz w:val="22"/>
          <w:szCs w:val="22"/>
          <w:lang w:eastAsia="ko-KR"/>
        </w:rPr>
        <w:t>is triggered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963965" w:rsidRPr="00EF6769" w:rsidRDefault="005A13BD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2: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9A5E9B">
        <w:rPr>
          <w:rFonts w:ascii="Arial" w:hAnsi="Arial" w:cs="Arial"/>
          <w:b/>
          <w:sz w:val="22"/>
          <w:szCs w:val="22"/>
          <w:lang w:eastAsia="ko-KR"/>
        </w:rPr>
        <w:t xml:space="preserve">ndividual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EF6769">
        <w:rPr>
          <w:rFonts w:ascii="Arial" w:hAnsi="Arial" w:cs="Arial"/>
          <w:b/>
          <w:sz w:val="22"/>
          <w:szCs w:val="22"/>
          <w:lang w:eastAsia="ko-KR"/>
        </w:rPr>
        <w:t>ndicato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C34970" w:rsidRPr="00EF6769">
        <w:rPr>
          <w:rFonts w:ascii="Arial" w:hAnsi="Arial" w:cs="Arial"/>
          <w:b/>
          <w:sz w:val="22"/>
          <w:szCs w:val="22"/>
          <w:lang w:eastAsia="ko-KR"/>
        </w:rPr>
        <w:t xml:space="preserve">s </w:t>
      </w:r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for NAS and AS level reflective </w:t>
      </w:r>
      <w:proofErr w:type="spellStart"/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 are provided by </w:t>
      </w:r>
      <w:r w:rsidR="008A2200">
        <w:rPr>
          <w:rFonts w:ascii="Arial" w:hAnsi="Arial" w:cs="Arial" w:hint="eastAsia"/>
          <w:b/>
          <w:sz w:val="22"/>
          <w:szCs w:val="22"/>
          <w:lang w:eastAsia="ko-KR"/>
        </w:rPr>
        <w:t>the SDAP</w:t>
      </w:r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 layer</w:t>
      </w:r>
      <w:r w:rsidRPr="00EF6769">
        <w:rPr>
          <w:rFonts w:ascii="Arial" w:hAnsi="Arial" w:cs="Arial"/>
          <w:b/>
          <w:sz w:val="22"/>
          <w:szCs w:val="22"/>
        </w:rPr>
        <w:t>.</w:t>
      </w:r>
    </w:p>
    <w:p w:rsidR="008119D6" w:rsidRPr="00EF6769" w:rsidRDefault="008119D6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156314" w:rsidRPr="00C006C9" w:rsidRDefault="00156314" w:rsidP="0015631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638FC" w:rsidRPr="00C006C9" w:rsidRDefault="002A6F31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R2-1700029</w:t>
      </w:r>
      <w:r w:rsidRPr="00C006C9">
        <w:rPr>
          <w:rFonts w:ascii="Arial" w:hAnsi="Arial" w:cs="Arial"/>
          <w:sz w:val="22"/>
          <w:lang w:val="en-US" w:eastAsia="ko-KR"/>
        </w:rPr>
        <w:tab/>
        <w:t>Impact to RAN User Plane Protocol architecture</w:t>
      </w:r>
      <w:r w:rsidRPr="00C006C9">
        <w:rPr>
          <w:rFonts w:ascii="Arial" w:hAnsi="Arial" w:cs="Arial"/>
          <w:sz w:val="22"/>
          <w:lang w:val="en-US" w:eastAsia="ko-KR"/>
        </w:rPr>
        <w:tab/>
        <w:t>Samsung</w:t>
      </w:r>
    </w:p>
    <w:sectPr w:rsidR="007638FC" w:rsidRPr="00C006C9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52" w:rsidRDefault="006F3352">
      <w:pPr>
        <w:spacing w:after="0"/>
      </w:pPr>
      <w:r>
        <w:separator/>
      </w:r>
    </w:p>
  </w:endnote>
  <w:endnote w:type="continuationSeparator" w:id="0">
    <w:p w:rsidR="006F3352" w:rsidRDefault="006F33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794D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52" w:rsidRDefault="006F3352">
      <w:pPr>
        <w:spacing w:after="0"/>
      </w:pPr>
      <w:r>
        <w:separator/>
      </w:r>
    </w:p>
  </w:footnote>
  <w:footnote w:type="continuationSeparator" w:id="0">
    <w:p w:rsidR="006F3352" w:rsidRDefault="006F33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05pt;height:9.0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1"/>
  </w:num>
  <w:num w:numId="4">
    <w:abstractNumId w:val="23"/>
  </w:num>
  <w:num w:numId="5">
    <w:abstractNumId w:val="13"/>
  </w:num>
  <w:num w:numId="6">
    <w:abstractNumId w:val="19"/>
  </w:num>
  <w:num w:numId="7">
    <w:abstractNumId w:val="30"/>
  </w:num>
  <w:num w:numId="8">
    <w:abstractNumId w:val="24"/>
  </w:num>
  <w:num w:numId="9">
    <w:abstractNumId w:val="9"/>
  </w:num>
  <w:num w:numId="10">
    <w:abstractNumId w:val="20"/>
  </w:num>
  <w:num w:numId="11">
    <w:abstractNumId w:val="4"/>
  </w:num>
  <w:num w:numId="12">
    <w:abstractNumId w:val="26"/>
  </w:num>
  <w:num w:numId="13">
    <w:abstractNumId w:val="8"/>
  </w:num>
  <w:num w:numId="14">
    <w:abstractNumId w:val="21"/>
  </w:num>
  <w:num w:numId="15">
    <w:abstractNumId w:val="2"/>
  </w:num>
  <w:num w:numId="16">
    <w:abstractNumId w:val="32"/>
  </w:num>
  <w:num w:numId="17">
    <w:abstractNumId w:val="28"/>
  </w:num>
  <w:num w:numId="18">
    <w:abstractNumId w:val="25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29"/>
  </w:num>
  <w:num w:numId="29">
    <w:abstractNumId w:val="18"/>
  </w:num>
  <w:num w:numId="30">
    <w:abstractNumId w:val="33"/>
  </w:num>
  <w:num w:numId="31">
    <w:abstractNumId w:val="3"/>
  </w:num>
  <w:num w:numId="32">
    <w:abstractNumId w:val="7"/>
  </w:num>
  <w:num w:numId="33">
    <w:abstractNumId w:val="17"/>
  </w:num>
  <w:num w:numId="34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58D1"/>
    <w:rsid w:val="00126E91"/>
    <w:rsid w:val="00136483"/>
    <w:rsid w:val="0013687D"/>
    <w:rsid w:val="00140674"/>
    <w:rsid w:val="001409F2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5F32"/>
    <w:rsid w:val="001B1AF6"/>
    <w:rsid w:val="001B2D48"/>
    <w:rsid w:val="001B3617"/>
    <w:rsid w:val="001B5182"/>
    <w:rsid w:val="001C123B"/>
    <w:rsid w:val="001C571B"/>
    <w:rsid w:val="001C6E6B"/>
    <w:rsid w:val="001C7DBA"/>
    <w:rsid w:val="001D3E96"/>
    <w:rsid w:val="001D6827"/>
    <w:rsid w:val="001D7AC0"/>
    <w:rsid w:val="001D7FA0"/>
    <w:rsid w:val="001E0E22"/>
    <w:rsid w:val="001E2292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4B2D"/>
    <w:rsid w:val="002075AD"/>
    <w:rsid w:val="00214C71"/>
    <w:rsid w:val="0021726B"/>
    <w:rsid w:val="00220113"/>
    <w:rsid w:val="002222C6"/>
    <w:rsid w:val="00223977"/>
    <w:rsid w:val="00223BD1"/>
    <w:rsid w:val="00225121"/>
    <w:rsid w:val="00233ACA"/>
    <w:rsid w:val="00233C47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52FA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D9"/>
    <w:rsid w:val="003B1B93"/>
    <w:rsid w:val="003B1D2F"/>
    <w:rsid w:val="003B2894"/>
    <w:rsid w:val="003C10AA"/>
    <w:rsid w:val="003C2C78"/>
    <w:rsid w:val="003C3215"/>
    <w:rsid w:val="003C475A"/>
    <w:rsid w:val="003C4E2C"/>
    <w:rsid w:val="003C5DEF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403"/>
    <w:rsid w:val="003F1F70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18E2"/>
    <w:rsid w:val="00421FF9"/>
    <w:rsid w:val="004246A2"/>
    <w:rsid w:val="004252D0"/>
    <w:rsid w:val="0043143A"/>
    <w:rsid w:val="0043635C"/>
    <w:rsid w:val="00436C5D"/>
    <w:rsid w:val="00446A97"/>
    <w:rsid w:val="0046022D"/>
    <w:rsid w:val="004619D1"/>
    <w:rsid w:val="00475D99"/>
    <w:rsid w:val="0048005E"/>
    <w:rsid w:val="00480C3A"/>
    <w:rsid w:val="00493EE7"/>
    <w:rsid w:val="00494320"/>
    <w:rsid w:val="004A0CDC"/>
    <w:rsid w:val="004B2CCE"/>
    <w:rsid w:val="004B568B"/>
    <w:rsid w:val="004B62D6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66EB"/>
    <w:rsid w:val="004F6ADD"/>
    <w:rsid w:val="004F78AF"/>
    <w:rsid w:val="00501F98"/>
    <w:rsid w:val="0050443E"/>
    <w:rsid w:val="0050669A"/>
    <w:rsid w:val="00507475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5402"/>
    <w:rsid w:val="0054780E"/>
    <w:rsid w:val="00550646"/>
    <w:rsid w:val="00550EDF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592"/>
    <w:rsid w:val="005967ED"/>
    <w:rsid w:val="005A13BD"/>
    <w:rsid w:val="005A3090"/>
    <w:rsid w:val="005A527E"/>
    <w:rsid w:val="005A6563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D274B"/>
    <w:rsid w:val="005D2904"/>
    <w:rsid w:val="005D3D44"/>
    <w:rsid w:val="005D7F7C"/>
    <w:rsid w:val="005E17F2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45B"/>
    <w:rsid w:val="00636566"/>
    <w:rsid w:val="00641FB3"/>
    <w:rsid w:val="00643D00"/>
    <w:rsid w:val="00644D83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7978"/>
    <w:rsid w:val="006A610F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E10"/>
    <w:rsid w:val="006F329C"/>
    <w:rsid w:val="006F3352"/>
    <w:rsid w:val="006F4C26"/>
    <w:rsid w:val="006F5329"/>
    <w:rsid w:val="006F53A2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5DCC"/>
    <w:rsid w:val="00782BF6"/>
    <w:rsid w:val="0078341D"/>
    <w:rsid w:val="00784E49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19D6"/>
    <w:rsid w:val="008156F9"/>
    <w:rsid w:val="00817182"/>
    <w:rsid w:val="008173F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7160"/>
    <w:rsid w:val="00887342"/>
    <w:rsid w:val="00892BBD"/>
    <w:rsid w:val="00893B99"/>
    <w:rsid w:val="008949F8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D9C"/>
    <w:rsid w:val="008B52AA"/>
    <w:rsid w:val="008B6C7C"/>
    <w:rsid w:val="008C0006"/>
    <w:rsid w:val="008C1BC5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5B7C"/>
    <w:rsid w:val="008E1BD8"/>
    <w:rsid w:val="008E64E8"/>
    <w:rsid w:val="008F08DA"/>
    <w:rsid w:val="008F1900"/>
    <w:rsid w:val="008F3803"/>
    <w:rsid w:val="008F4438"/>
    <w:rsid w:val="008F70A7"/>
    <w:rsid w:val="00900A32"/>
    <w:rsid w:val="00901C83"/>
    <w:rsid w:val="00902DAC"/>
    <w:rsid w:val="00914CAA"/>
    <w:rsid w:val="009153C8"/>
    <w:rsid w:val="00916410"/>
    <w:rsid w:val="009207B8"/>
    <w:rsid w:val="00922D4E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7E"/>
    <w:rsid w:val="0095188F"/>
    <w:rsid w:val="00952F15"/>
    <w:rsid w:val="0096283F"/>
    <w:rsid w:val="00963965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59BF"/>
    <w:rsid w:val="00985AEF"/>
    <w:rsid w:val="00985EA1"/>
    <w:rsid w:val="0098656A"/>
    <w:rsid w:val="00992696"/>
    <w:rsid w:val="00995733"/>
    <w:rsid w:val="009969CD"/>
    <w:rsid w:val="009A0F33"/>
    <w:rsid w:val="009A4948"/>
    <w:rsid w:val="009A5E9B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654"/>
    <w:rsid w:val="00A125E0"/>
    <w:rsid w:val="00A14DAE"/>
    <w:rsid w:val="00A23C36"/>
    <w:rsid w:val="00A2428F"/>
    <w:rsid w:val="00A24C28"/>
    <w:rsid w:val="00A3026E"/>
    <w:rsid w:val="00A3386A"/>
    <w:rsid w:val="00A33FBB"/>
    <w:rsid w:val="00A344F0"/>
    <w:rsid w:val="00A3626A"/>
    <w:rsid w:val="00A40B54"/>
    <w:rsid w:val="00A420BC"/>
    <w:rsid w:val="00A437FF"/>
    <w:rsid w:val="00A44464"/>
    <w:rsid w:val="00A44A73"/>
    <w:rsid w:val="00A46AAE"/>
    <w:rsid w:val="00A510C2"/>
    <w:rsid w:val="00A534BC"/>
    <w:rsid w:val="00A53A4B"/>
    <w:rsid w:val="00A55558"/>
    <w:rsid w:val="00A55D2D"/>
    <w:rsid w:val="00A561BF"/>
    <w:rsid w:val="00A639A7"/>
    <w:rsid w:val="00A653EE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EEA"/>
    <w:rsid w:val="00A86EF5"/>
    <w:rsid w:val="00A92239"/>
    <w:rsid w:val="00A97E2E"/>
    <w:rsid w:val="00AA44BE"/>
    <w:rsid w:val="00AA5B6F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4242"/>
    <w:rsid w:val="00AD1522"/>
    <w:rsid w:val="00AD2FEA"/>
    <w:rsid w:val="00AD3DCA"/>
    <w:rsid w:val="00AD78F9"/>
    <w:rsid w:val="00AE1B9C"/>
    <w:rsid w:val="00AE1F85"/>
    <w:rsid w:val="00AE6608"/>
    <w:rsid w:val="00AF29CF"/>
    <w:rsid w:val="00AF312C"/>
    <w:rsid w:val="00AF4243"/>
    <w:rsid w:val="00AF4CE6"/>
    <w:rsid w:val="00AF6EFB"/>
    <w:rsid w:val="00B03278"/>
    <w:rsid w:val="00B06B3A"/>
    <w:rsid w:val="00B10397"/>
    <w:rsid w:val="00B10A91"/>
    <w:rsid w:val="00B14106"/>
    <w:rsid w:val="00B1788D"/>
    <w:rsid w:val="00B21493"/>
    <w:rsid w:val="00B24D4B"/>
    <w:rsid w:val="00B30D22"/>
    <w:rsid w:val="00B312B2"/>
    <w:rsid w:val="00B3292B"/>
    <w:rsid w:val="00B34735"/>
    <w:rsid w:val="00B34FA1"/>
    <w:rsid w:val="00B3527E"/>
    <w:rsid w:val="00B4072D"/>
    <w:rsid w:val="00B40735"/>
    <w:rsid w:val="00B42BF5"/>
    <w:rsid w:val="00B433C2"/>
    <w:rsid w:val="00B437A6"/>
    <w:rsid w:val="00B449D9"/>
    <w:rsid w:val="00B44F13"/>
    <w:rsid w:val="00B4694A"/>
    <w:rsid w:val="00B51E6F"/>
    <w:rsid w:val="00B52B69"/>
    <w:rsid w:val="00B5700C"/>
    <w:rsid w:val="00B57E73"/>
    <w:rsid w:val="00B64B12"/>
    <w:rsid w:val="00B65A88"/>
    <w:rsid w:val="00B66BEE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2E5A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821"/>
    <w:rsid w:val="00BC5A15"/>
    <w:rsid w:val="00BC79D0"/>
    <w:rsid w:val="00BC7D62"/>
    <w:rsid w:val="00BD3D1D"/>
    <w:rsid w:val="00BD5B8A"/>
    <w:rsid w:val="00BE23AF"/>
    <w:rsid w:val="00BE2B8C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36CA"/>
    <w:rsid w:val="00C34970"/>
    <w:rsid w:val="00C36A59"/>
    <w:rsid w:val="00C427F5"/>
    <w:rsid w:val="00C433A8"/>
    <w:rsid w:val="00C45F07"/>
    <w:rsid w:val="00C528E5"/>
    <w:rsid w:val="00C54497"/>
    <w:rsid w:val="00C54A06"/>
    <w:rsid w:val="00C60112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441A"/>
    <w:rsid w:val="00CA01A9"/>
    <w:rsid w:val="00CA352D"/>
    <w:rsid w:val="00CB065E"/>
    <w:rsid w:val="00CB09E4"/>
    <w:rsid w:val="00CB4A9F"/>
    <w:rsid w:val="00CC7DAB"/>
    <w:rsid w:val="00CD0B33"/>
    <w:rsid w:val="00CD0B8E"/>
    <w:rsid w:val="00CD289E"/>
    <w:rsid w:val="00CD66F5"/>
    <w:rsid w:val="00CD6F60"/>
    <w:rsid w:val="00CE018A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819DC"/>
    <w:rsid w:val="00D849BC"/>
    <w:rsid w:val="00D90346"/>
    <w:rsid w:val="00D91204"/>
    <w:rsid w:val="00D9477F"/>
    <w:rsid w:val="00D951D6"/>
    <w:rsid w:val="00DA0F3A"/>
    <w:rsid w:val="00DA19C4"/>
    <w:rsid w:val="00DB03AF"/>
    <w:rsid w:val="00DB1549"/>
    <w:rsid w:val="00DB1E6C"/>
    <w:rsid w:val="00DB513B"/>
    <w:rsid w:val="00DB58EE"/>
    <w:rsid w:val="00DC0D9A"/>
    <w:rsid w:val="00DC12C6"/>
    <w:rsid w:val="00DC14C8"/>
    <w:rsid w:val="00DC74B5"/>
    <w:rsid w:val="00DD411C"/>
    <w:rsid w:val="00DD4BE4"/>
    <w:rsid w:val="00DE50D7"/>
    <w:rsid w:val="00DE6422"/>
    <w:rsid w:val="00DE69C9"/>
    <w:rsid w:val="00DF0920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FAA"/>
    <w:rsid w:val="00E55881"/>
    <w:rsid w:val="00E5697F"/>
    <w:rsid w:val="00E61E68"/>
    <w:rsid w:val="00E626F8"/>
    <w:rsid w:val="00E635D9"/>
    <w:rsid w:val="00E64853"/>
    <w:rsid w:val="00E71983"/>
    <w:rsid w:val="00E72B06"/>
    <w:rsid w:val="00E72EB7"/>
    <w:rsid w:val="00E731BC"/>
    <w:rsid w:val="00E74E40"/>
    <w:rsid w:val="00E75414"/>
    <w:rsid w:val="00E75A08"/>
    <w:rsid w:val="00E766DF"/>
    <w:rsid w:val="00E808EE"/>
    <w:rsid w:val="00E80D00"/>
    <w:rsid w:val="00E817D1"/>
    <w:rsid w:val="00E9260A"/>
    <w:rsid w:val="00E946A3"/>
    <w:rsid w:val="00E96026"/>
    <w:rsid w:val="00EA1A4A"/>
    <w:rsid w:val="00EA1B65"/>
    <w:rsid w:val="00EA7F54"/>
    <w:rsid w:val="00EB148E"/>
    <w:rsid w:val="00EC0E86"/>
    <w:rsid w:val="00EC3E10"/>
    <w:rsid w:val="00EC5074"/>
    <w:rsid w:val="00ED04B0"/>
    <w:rsid w:val="00ED08F4"/>
    <w:rsid w:val="00ED231B"/>
    <w:rsid w:val="00ED397B"/>
    <w:rsid w:val="00ED4BF9"/>
    <w:rsid w:val="00ED4C56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3094C"/>
    <w:rsid w:val="00F34D9A"/>
    <w:rsid w:val="00F35645"/>
    <w:rsid w:val="00F35C9C"/>
    <w:rsid w:val="00F35E6C"/>
    <w:rsid w:val="00F420F1"/>
    <w:rsid w:val="00F4298A"/>
    <w:rsid w:val="00F44820"/>
    <w:rsid w:val="00F45317"/>
    <w:rsid w:val="00F47EB5"/>
    <w:rsid w:val="00F5281D"/>
    <w:rsid w:val="00F5679A"/>
    <w:rsid w:val="00F57019"/>
    <w:rsid w:val="00F61413"/>
    <w:rsid w:val="00F6279D"/>
    <w:rsid w:val="00F6326B"/>
    <w:rsid w:val="00F642E8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54EE"/>
    <w:rsid w:val="00F92F12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AEFA3-F2D6-4B6B-B03C-88F07E12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3</cp:revision>
  <dcterms:created xsi:type="dcterms:W3CDTF">2017-04-26T03:05:00Z</dcterms:created>
  <dcterms:modified xsi:type="dcterms:W3CDTF">2017-05-04T01:32:00Z</dcterms:modified>
</cp:coreProperties>
</file>